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行政秘书魏章志述职述廉报告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2012年任职行政秘书以来，在院领导的领导下，在各位同事的支持下，我认真履行各项工作职责，以饱满的热情、认真负责的态度，努力完成院领导布置的各项工作任务。现在将任职以来的工作学习情况汇报如下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一、在政治学习上面，加强党性修养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关注党中央的重要动态和重要文件精神，学习习近平总书记系列重要讲话以及《中国共产党纪律处分条例》、《中国共产党廉洁自律准则》等文件精神，学习党的十八届六中全会精神，不断提高自己的理论素养，加强自身政治修养，在言行上与党中央、院领导保持一致；认真践行社会主义核心价值观，传播主流价值和理想信念，落实党的“为人民服务”宗旨，在实际行动中弘扬“两学一做”精神，真正做到“讲政治，重规矩，做表率”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二、在工作方面，做到爱岗敬业，廉洁自律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在院领导的安排下，对外校来的专</w:t>
      </w:r>
      <w:bookmarkStart w:id="0" w:name="_GoBack"/>
      <w:bookmarkEnd w:id="0"/>
      <w:r>
        <w:rPr>
          <w:rFonts w:hint="eastAsia"/>
          <w:lang w:val="en-US" w:eastAsia="zh-CN"/>
        </w:rPr>
        <w:t>家学者，做到接待热情周到，安排事无巨细。协调各个环节，圆满完成接待工作。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在院领导的安排下，及时传达学校领导和院领导的重要指示；认真撰写学院新闻，积极维护学院网站，及时在学校、学院网站发布本院发生的各项重要工作进展和教师活动实况。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在院领导的安排下，做好院里办公室、实验室的日常维护工作，并做好院里重要公共财物的保管工作。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三、在实际工作中，还存在一些问题与不足，主要表现在以下几点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工作思路不够开阔，创新精神强度不够。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工作有时主动性不够，工作方法保守。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后，在学校及院领导的领导下，本人需要进一步加强政治学习，努力提高自己的创新服务意识，做到经常自我反省，经常自我总结，严格要求自己，做好本职工作，在思想和实践中落实“两学一做”精神，不断提高自己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魏章志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2017年9月10日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17613"/>
    <w:rsid w:val="1DC419BE"/>
    <w:rsid w:val="3BF17613"/>
    <w:rsid w:val="74B7658B"/>
    <w:rsid w:val="74B76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Arial" w:hAnsi="Arial" w:cs="Arial"/>
      <w:color w:val="494949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default" w:ascii="Arial" w:hAnsi="Arial" w:cs="Arial"/>
      <w:color w:val="494949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rFonts w:hint="default" w:ascii="Arial" w:hAnsi="Arial" w:cs="Arial"/>
      <w:color w:val="494949"/>
      <w:sz w:val="18"/>
      <w:szCs w:val="18"/>
      <w:u w:val="non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2017-09-11T02:06:00Z</dcterms:created>
  <dc:creator>Administrator</dc:creator>
  <cp:lastModifiedBy>Administrator</cp:lastModifiedBy>
  <dcterms:modified xsi:type="dcterms:W3CDTF">2017-09-12T00:40:28Z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